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  <w:bookmarkStart w:id="0" w:name="_GoBack"/>
      <w:bookmarkEnd w:id="0"/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FF439C">
        <w:rPr>
          <w:sz w:val="24"/>
          <w:szCs w:val="24"/>
        </w:rPr>
        <w:t>Б</w:t>
      </w:r>
      <w:r>
        <w:rPr>
          <w:sz w:val="24"/>
          <w:szCs w:val="24"/>
        </w:rPr>
        <w:t xml:space="preserve">ОУ </w:t>
      </w:r>
      <w:r w:rsidR="00FF439C">
        <w:rPr>
          <w:sz w:val="24"/>
          <w:szCs w:val="24"/>
        </w:rPr>
        <w:t xml:space="preserve">«СОШ № 11» НМР РТ 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FF439C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2023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  <w:rsid w:val="00FF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9A3D"/>
  <w15:docId w15:val="{92A1935D-7C0F-407E-9653-80E273C4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47060-633D-4CBE-ABBF-A60A1F86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Бугуль</cp:lastModifiedBy>
  <cp:revision>3</cp:revision>
  <cp:lastPrinted>2016-04-14T06:09:00Z</cp:lastPrinted>
  <dcterms:created xsi:type="dcterms:W3CDTF">2020-11-26T13:57:00Z</dcterms:created>
  <dcterms:modified xsi:type="dcterms:W3CDTF">2023-06-20T03:44:00Z</dcterms:modified>
</cp:coreProperties>
</file>